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keepNext w:val="false"/>
        <w:keepLines w:val="false"/>
        <w:widowControl/>
        <w:pBdr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0"/>
          <w:position w:val="0"/>
          <w:sz w:val="24"/>
          <w:vertAlign w:val="baseline"/>
        </w:rPr>
      </w:pPr>
      <w:r>
        <w:rPr>
          <w:rFonts w:eastAsia="Times New Roman" w:cs="Times New Roman" w:ascii="Times New Roman" w:hAnsi="Times New Roman"/>
          <w:b/>
          <w:color w:val="000000"/>
          <w:position w:val="0"/>
          <w:sz w:val="24"/>
          <w:vertAlign w:val="baseline"/>
        </w:rPr>
      </w:r>
    </w:p>
    <w:p>
      <w:pPr>
        <w:pStyle w:val="Normal"/>
        <w:widowControl w:val="false"/>
        <w:spacing w:lineRule="auto" w:line="276"/>
        <w:jc w:val="center"/>
        <w:rPr>
          <w:rFonts w:ascii="Times New Roman" w:hAnsi="Times New Roman" w:eastAsia="Times New Roman" w:cs="Times New Roman"/>
          <w:b/>
          <w:b/>
          <w:color w:val="000000"/>
          <w:position w:val="0"/>
          <w:sz w:val="24"/>
          <w:vertAlign w:val="baseline"/>
        </w:rPr>
      </w:pPr>
      <w:r>
        <w:rPr>
          <w:rFonts w:eastAsia="Times New Roman" w:cs="Times New Roman" w:ascii="Times New Roman" w:hAnsi="Times New Roman"/>
          <w:b/>
          <w:color w:val="000000"/>
          <w:position w:val="0"/>
          <w:sz w:val="24"/>
          <w:vertAlign w:val="baseline"/>
        </w:rPr>
      </w:r>
    </w:p>
    <w:p>
      <w:pPr>
        <w:pStyle w:val="Normal"/>
        <w:widowControl w:val="false"/>
        <w:spacing w:lineRule="auto" w:line="276"/>
        <w:jc w:val="center"/>
        <w:rPr>
          <w:b/>
          <w:b/>
          <w:color w:val="000000"/>
          <w:position w:val="0"/>
          <w:sz w:val="24"/>
          <w:vertAlign w:val="baseline"/>
        </w:rPr>
      </w:pPr>
      <w:r>
        <w:rPr>
          <w:rFonts w:eastAsia="Times New Roman" w:cs="Times New Roman" w:ascii="Times New Roman" w:hAnsi="Times New Roman"/>
          <w:b/>
          <w:color w:val="000000"/>
          <w:position w:val="0"/>
          <w:sz w:val="24"/>
          <w:vertAlign w:val="baseline"/>
        </w:rPr>
        <w:t xml:space="preserve">ANEXO IV – </w:t>
      </w:r>
      <w:r>
        <w:rPr>
          <w:rFonts w:eastAsia="Times New Roman" w:cs="Times New Roman" w:ascii="Times New Roman" w:hAnsi="Times New Roman"/>
          <w:b/>
          <w:color w:val="000000"/>
          <w:position w:val="0"/>
          <w:sz w:val="24"/>
          <w:vertAlign w:val="baseline"/>
        </w:rPr>
        <w:t xml:space="preserve">MODELO </w:t>
      </w:r>
      <w:r>
        <w:rPr>
          <w:rFonts w:eastAsia="Times New Roman" w:cs="Times New Roman" w:ascii="Times New Roman" w:hAnsi="Times New Roman"/>
          <w:b/>
          <w:color w:val="000000"/>
          <w:position w:val="0"/>
          <w:sz w:val="24"/>
          <w:vertAlign w:val="baseline"/>
        </w:rPr>
        <w:t xml:space="preserve">DE </w:t>
      </w:r>
      <w:r>
        <w:rPr>
          <w:rFonts w:eastAsia="Times New Roman" w:cs="Times New Roman" w:ascii="Times New Roman" w:hAnsi="Times New Roman"/>
          <w:b/>
          <w:color w:val="000000"/>
          <w:position w:val="0"/>
          <w:sz w:val="24"/>
          <w:vertAlign w:val="baseline"/>
        </w:rPr>
        <w:t>PRÉ-PROJETO DE PESQUISA</w:t>
      </w:r>
    </w:p>
    <w:p>
      <w:pPr>
        <w:pStyle w:val="Normal"/>
        <w:spacing w:lineRule="auto" w:line="276"/>
        <w:ind w:left="851" w:right="0" w:hanging="0"/>
        <w:jc w:val="both"/>
        <w:rPr>
          <w:rFonts w:ascii="Times New Roman" w:hAnsi="Times New Roman" w:eastAsia="Times New Roman" w:cs="Times New Roman"/>
          <w:b w:val="false"/>
          <w:b w:val="false"/>
          <w:color w:val="000000"/>
          <w:position w:val="0"/>
          <w:sz w:val="24"/>
          <w:vertAlign w:val="baseline"/>
        </w:rPr>
      </w:pPr>
      <w:r>
        <w:rPr>
          <w:rFonts w:eastAsia="Times New Roman" w:cs="Times New Roman" w:ascii="Times New Roman" w:hAnsi="Times New Roman"/>
          <w:b w:val="false"/>
          <w:color w:val="000000"/>
          <w:position w:val="0"/>
          <w:sz w:val="24"/>
          <w:vertAlign w:val="baseline"/>
        </w:rPr>
      </w:r>
    </w:p>
    <w:p>
      <w:pPr>
        <w:pStyle w:val="Normal"/>
        <w:spacing w:lineRule="auto" w:line="276"/>
        <w:ind w:left="851" w:right="0" w:hanging="0"/>
        <w:jc w:val="both"/>
        <w:rPr>
          <w:rFonts w:ascii="Times New Roman" w:hAnsi="Times New Roman" w:eastAsia="Times New Roman" w:cs="Times New Roman"/>
          <w:b w:val="false"/>
          <w:b w:val="false"/>
          <w:color w:val="000000"/>
          <w:position w:val="0"/>
          <w:sz w:val="24"/>
          <w:vertAlign w:val="baseline"/>
        </w:rPr>
      </w:pPr>
      <w:r>
        <w:rPr>
          <w:rFonts w:eastAsia="Times New Roman" w:cs="Times New Roman" w:ascii="Times New Roman" w:hAnsi="Times New Roman"/>
          <w:b w:val="false"/>
          <w:color w:val="000000"/>
          <w:position w:val="0"/>
          <w:sz w:val="24"/>
          <w:vertAlign w:val="baseline"/>
        </w:rPr>
      </w:r>
    </w:p>
    <w:p>
      <w:pPr>
        <w:pStyle w:val="Normal"/>
        <w:suppressAutoHyphens w:val="true"/>
        <w:spacing w:lineRule="auto" w:line="276"/>
        <w:jc w:val="both"/>
        <w:rPr>
          <w:rFonts w:ascii="Times New Roman" w:hAnsi="Times New Roman" w:eastAsia="Times New Roman" w:cs="Times New Roman"/>
          <w:color w:val="000000"/>
          <w:position w:val="0"/>
          <w:sz w:val="24"/>
          <w:vertAlign w:val="baseline"/>
        </w:rPr>
      </w:pPr>
      <w:r>
        <w:rPr>
          <w:rFonts w:eastAsia="Times New Roman" w:cs="Times New Roman" w:ascii="Times New Roman" w:hAnsi="Times New Roman"/>
          <w:color w:val="000000"/>
          <w:position w:val="0"/>
          <w:sz w:val="24"/>
          <w:vertAlign w:val="baseline"/>
        </w:rPr>
        <w:t xml:space="preserve">O pré-projeto não poderá ultrapassar 10 páginas, incluindo Referências, sem Anexos, em papel A4, fonte Arial ou Times New Roman, tamanho 12, espaçamento 1,5, margens esquerda e superior de 3 cm, e direita e inferior 2 cm. Deverá conter todos os itens abaixo. Use este mesmo arquivo como modelo e envie em </w:t>
      </w:r>
      <w:r>
        <w:rPr>
          <w:rFonts w:eastAsia="Times New Roman" w:cs="Times New Roman" w:ascii="Times New Roman" w:hAnsi="Times New Roman"/>
          <w:color w:val="000000"/>
          <w:position w:val="0"/>
          <w:sz w:val="24"/>
          <w:vertAlign w:val="baseline"/>
        </w:rPr>
        <w:t>PDF</w:t>
      </w:r>
      <w:r>
        <w:rPr>
          <w:rFonts w:eastAsia="Times New Roman" w:cs="Times New Roman" w:ascii="Times New Roman" w:hAnsi="Times New Roman"/>
          <w:color w:val="000000"/>
          <w:position w:val="0"/>
          <w:sz w:val="24"/>
          <w:vertAlign w:val="baseline"/>
        </w:rPr>
        <w:t>, conforme orientações do Edital.</w:t>
      </w:r>
    </w:p>
    <w:p>
      <w:pPr>
        <w:pStyle w:val="Normal"/>
        <w:suppressAutoHyphens w:val="true"/>
        <w:spacing w:lineRule="auto" w:line="276"/>
        <w:jc w:val="both"/>
        <w:rPr>
          <w:rFonts w:ascii="Times New Roman" w:hAnsi="Times New Roman" w:eastAsia="Times New Roman" w:cs="Times New Roman"/>
          <w:b w:val="false"/>
          <w:b w:val="false"/>
          <w:color w:val="000000"/>
          <w:position w:val="0"/>
          <w:sz w:val="24"/>
          <w:vertAlign w:val="baseline"/>
        </w:rPr>
      </w:pPr>
      <w:r>
        <w:rPr>
          <w:rFonts w:eastAsia="Times New Roman" w:cs="Times New Roman" w:ascii="Times New Roman" w:hAnsi="Times New Roman"/>
          <w:b w:val="false"/>
          <w:color w:val="000000"/>
          <w:position w:val="0"/>
          <w:sz w:val="24"/>
          <w:vertAlign w:val="baseline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color w:val="000000"/>
          <w:position w:val="0"/>
          <w:sz w:val="24"/>
          <w:vertAlign w:val="baseline"/>
        </w:rPr>
      </w:pPr>
      <w:r>
        <w:rPr>
          <w:rFonts w:eastAsia="Times New Roman" w:cs="Times New Roman" w:ascii="Times New Roman" w:hAnsi="Times New Roman"/>
          <w:b/>
          <w:color w:val="000000"/>
          <w:position w:val="0"/>
          <w:sz w:val="24"/>
          <w:vertAlign w:val="baseline"/>
        </w:rPr>
        <w:t xml:space="preserve">1 Identificação 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position w:val="0"/>
          <w:sz w:val="24"/>
          <w:vertAlign w:val="baseline"/>
        </w:rPr>
      </w:pPr>
      <w:r>
        <w:rPr>
          <w:rFonts w:eastAsia="Times New Roman" w:cs="Times New Roman" w:ascii="Times New Roman" w:hAnsi="Times New Roman"/>
          <w:color w:val="000000"/>
          <w:position w:val="0"/>
          <w:sz w:val="24"/>
          <w:vertAlign w:val="baseline"/>
        </w:rPr>
        <w:t>1.1 Nome do(a) candidato(a)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position w:val="0"/>
          <w:sz w:val="24"/>
          <w:vertAlign w:val="baseline"/>
        </w:rPr>
      </w:pPr>
      <w:r>
        <w:rPr>
          <w:rFonts w:eastAsia="Times New Roman" w:cs="Times New Roman" w:ascii="Times New Roman" w:hAnsi="Times New Roman"/>
          <w:color w:val="000000"/>
          <w:position w:val="0"/>
          <w:sz w:val="24"/>
          <w:vertAlign w:val="baseline"/>
        </w:rPr>
        <w:t>1.2 Carta de interesse (breve histórico profissional e/ou acadêmico e motivação para cursar o programa – limite de 1 página)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position w:val="0"/>
          <w:sz w:val="24"/>
          <w:vertAlign w:val="baseline"/>
        </w:rPr>
      </w:pPr>
      <w:r>
        <w:rPr>
          <w:rFonts w:eastAsia="Times New Roman" w:cs="Times New Roman" w:ascii="Times New Roman" w:hAnsi="Times New Roman"/>
          <w:color w:val="000000"/>
          <w:position w:val="0"/>
          <w:sz w:val="24"/>
          <w:vertAlign w:val="baseline"/>
        </w:rPr>
        <w:t>1.3 Área de pesquisa, conforme Anexo I do Edital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position w:val="0"/>
          <w:sz w:val="24"/>
          <w:vertAlign w:val="baseline"/>
        </w:rPr>
      </w:pPr>
      <w:r>
        <w:rPr>
          <w:rFonts w:eastAsia="Times New Roman" w:cs="Times New Roman" w:ascii="Times New Roman" w:hAnsi="Times New Roman"/>
          <w:color w:val="000000"/>
          <w:position w:val="0"/>
          <w:sz w:val="24"/>
          <w:vertAlign w:val="baseline"/>
        </w:rPr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b/>
          <w:color w:val="000000"/>
          <w:position w:val="0"/>
          <w:sz w:val="24"/>
          <w:vertAlign w:val="baseline"/>
        </w:rPr>
        <w:t>2 Título do pré-projeto</w:t>
      </w:r>
      <w:r>
        <w:rPr>
          <w:rFonts w:eastAsia="Times New Roman" w:cs="Times New Roman" w:ascii="Times New Roman" w:hAnsi="Times New Roman"/>
          <w:color w:val="000000"/>
          <w:position w:val="0"/>
          <w:sz w:val="24"/>
          <w:vertAlign w:val="baseline"/>
        </w:rPr>
        <w:t xml:space="preserve"> (a partir da segunda página)</w:t>
      </w:r>
    </w:p>
    <w:p>
      <w:pPr>
        <w:pStyle w:val="Normal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3 Problema de pesquisa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position w:val="0"/>
          <w:sz w:val="24"/>
          <w:vertAlign w:val="baseline"/>
        </w:rPr>
      </w:pPr>
      <w:r>
        <w:rPr>
          <w:rFonts w:eastAsia="Times New Roman" w:cs="Times New Roman" w:ascii="Times New Roman" w:hAnsi="Times New Roman"/>
          <w:color w:val="000000"/>
          <w:position w:val="0"/>
          <w:sz w:val="24"/>
          <w:vertAlign w:val="baseline"/>
        </w:rPr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b/>
        </w:rPr>
        <w:t>4</w:t>
      </w:r>
      <w:r>
        <w:rPr>
          <w:rFonts w:eastAsia="Times New Roman" w:cs="Times New Roman" w:ascii="Times New Roman" w:hAnsi="Times New Roman"/>
          <w:b/>
          <w:color w:val="000000"/>
          <w:position w:val="0"/>
          <w:sz w:val="24"/>
          <w:vertAlign w:val="baseline"/>
        </w:rPr>
        <w:t xml:space="preserve"> Introdução/Justificativa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position w:val="0"/>
          <w:sz w:val="24"/>
          <w:vertAlign w:val="baseline"/>
        </w:rPr>
      </w:pPr>
      <w:r>
        <w:rPr>
          <w:rFonts w:eastAsia="Times New Roman" w:cs="Times New Roman" w:ascii="Times New Roman" w:hAnsi="Times New Roman"/>
          <w:color w:val="000000"/>
          <w:position w:val="0"/>
          <w:sz w:val="24"/>
          <w:vertAlign w:val="baseline"/>
        </w:rPr>
        <w:t>Xxxxxxxxxxxxxxxxxxxxxxxxxxxxxxxxxxxxxxxxxxxxxxxxxxxxxxxxxxxxxxxxxxxxxxxxxxxxxxxxxxxxxxxxxxxxxxxxxxxxxxxxxxxxxxxxxxxxxxxxxxxxxxxxxxxxxxxxxxxxxxxxxxxxxxxxxxxxxxxxxxxxxxxxxxxxxxxxxxxxxxxxxxxxxxxxxxxxxxxxxxxx</w:t>
      </w:r>
    </w:p>
    <w:p>
      <w:pPr>
        <w:pStyle w:val="Normal"/>
        <w:jc w:val="both"/>
        <w:rPr>
          <w:rFonts w:ascii="Times New Roman" w:hAnsi="Times New Roman" w:eastAsia="Times New Roman" w:cs="Times New Roman"/>
          <w:b w:val="false"/>
          <w:b w:val="false"/>
          <w:color w:val="000000"/>
          <w:position w:val="0"/>
          <w:sz w:val="24"/>
          <w:vertAlign w:val="baseline"/>
        </w:rPr>
      </w:pPr>
      <w:r>
        <w:rPr>
          <w:rFonts w:eastAsia="Times New Roman" w:cs="Times New Roman" w:ascii="Times New Roman" w:hAnsi="Times New Roman"/>
          <w:b w:val="false"/>
          <w:color w:val="000000"/>
          <w:position w:val="0"/>
          <w:sz w:val="24"/>
          <w:vertAlign w:val="baseline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position w:val="0"/>
          <w:sz w:val="24"/>
          <w:vertAlign w:val="baseline"/>
        </w:rPr>
      </w:pPr>
      <w:r>
        <w:rPr>
          <w:rFonts w:eastAsia="Times New Roman" w:cs="Times New Roman" w:ascii="Times New Roman" w:hAnsi="Times New Roman"/>
          <w:color w:val="000000"/>
          <w:position w:val="0"/>
          <w:sz w:val="24"/>
          <w:vertAlign w:val="baseline"/>
        </w:rPr>
        <w:t>Xxxxxxxxxxxxxxxxxxxxxxxxxxxxxxxxxxxxxxxxxxxxxxxxxxxxxxxxxxxxxxxxxxxxxxxxxxxxxxxxxxxxxxxxxxxxxxxxxxxxxxxxxxxxxxxxxxxxxxxxxxxxxxxxxxxxxxxxxxxxxxxxxxxxxxxxxxxxxxxxxxxxxxxxxxxxxxxxxxxxxxxxxxxxxxxxxxxxxxxxxxxx</w:t>
      </w:r>
    </w:p>
    <w:p>
      <w:pPr>
        <w:pStyle w:val="Normal"/>
        <w:jc w:val="both"/>
        <w:rPr>
          <w:rFonts w:ascii="Times New Roman" w:hAnsi="Times New Roman" w:eastAsia="Times New Roman" w:cs="Times New Roman"/>
          <w:b w:val="false"/>
          <w:b w:val="false"/>
          <w:color w:val="000000"/>
          <w:position w:val="0"/>
          <w:sz w:val="24"/>
          <w:vertAlign w:val="baseline"/>
        </w:rPr>
      </w:pPr>
      <w:r>
        <w:rPr>
          <w:rFonts w:eastAsia="Times New Roman" w:cs="Times New Roman" w:ascii="Times New Roman" w:hAnsi="Times New Roman"/>
          <w:b w:val="false"/>
          <w:color w:val="000000"/>
          <w:position w:val="0"/>
          <w:sz w:val="24"/>
          <w:vertAlign w:val="baseline"/>
        </w:rPr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b/>
        </w:rPr>
        <w:t>5</w:t>
      </w:r>
      <w:r>
        <w:rPr>
          <w:rFonts w:eastAsia="Times New Roman" w:cs="Times New Roman" w:ascii="Times New Roman" w:hAnsi="Times New Roman"/>
          <w:b/>
          <w:color w:val="000000"/>
          <w:position w:val="0"/>
          <w:sz w:val="24"/>
          <w:vertAlign w:val="baseline"/>
        </w:rPr>
        <w:t xml:space="preserve"> Referencial teórico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position w:val="0"/>
          <w:sz w:val="24"/>
          <w:vertAlign w:val="baseline"/>
        </w:rPr>
      </w:pPr>
      <w:r>
        <w:rPr>
          <w:rFonts w:eastAsia="Times New Roman" w:cs="Times New Roman" w:ascii="Times New Roman" w:hAnsi="Times New Roman"/>
          <w:color w:val="000000"/>
          <w:position w:val="0"/>
          <w:sz w:val="24"/>
          <w:vertAlign w:val="baseline"/>
        </w:rPr>
        <w:t>Xxxxxxxxxxxxxxxxxxxxxxxxxxxxxxxxxxxxxxxxxxxxxxxxxxxxxxxxxxxxxxxxxxxxxxxxxxxxxxxxxxxxxxxxxxxxxxxxxxxxxxxxxxxxxxxxxxxxxxxxxxxxxxxxxxxxxxxxxxxxxxxxxxxxxxxxxxxxxxxxxxxxxxxxxxxxxxxxxxxxxxxxxxxxxxxxxxxxxxxxxxxx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position w:val="0"/>
          <w:sz w:val="24"/>
          <w:vertAlign w:val="baseline"/>
        </w:rPr>
      </w:pPr>
      <w:r>
        <w:rPr>
          <w:rFonts w:eastAsia="Times New Roman" w:cs="Times New Roman" w:ascii="Times New Roman" w:hAnsi="Times New Roman"/>
          <w:color w:val="000000"/>
          <w:position w:val="0"/>
          <w:sz w:val="24"/>
          <w:vertAlign w:val="baseline"/>
        </w:rPr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b/>
        </w:rPr>
        <w:t>6</w:t>
      </w:r>
      <w:r>
        <w:rPr>
          <w:rFonts w:eastAsia="Times New Roman" w:cs="Times New Roman" w:ascii="Times New Roman" w:hAnsi="Times New Roman"/>
          <w:b/>
          <w:color w:val="000000"/>
          <w:position w:val="0"/>
          <w:sz w:val="24"/>
          <w:vertAlign w:val="baseline"/>
        </w:rPr>
        <w:t xml:space="preserve"> Objetivos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position w:val="0"/>
          <w:sz w:val="24"/>
          <w:vertAlign w:val="baseline"/>
        </w:rPr>
      </w:pPr>
      <w:r>
        <w:rPr>
          <w:rFonts w:eastAsia="Times New Roman" w:cs="Times New Roman" w:ascii="Times New Roman" w:hAnsi="Times New Roman"/>
          <w:color w:val="000000"/>
          <w:position w:val="0"/>
          <w:sz w:val="24"/>
          <w:vertAlign w:val="baseline"/>
        </w:rPr>
        <w:t>Xxxxxxxxxxxxxxxxxxxxxxxxxxxxxxxxxxxxxxxxxxxxxxxxxxxxxxxxxxxxxxxxxxxxxxxxxxxxxxxxxxxxxxxxxxxxxxxxxxxxxxxxxxxxxxxxxxxxxxxxxxxxxxxxxxxxxxxxxxxxxxxxxxxxxxxxxxxxxxxxxxxxxxxxxxxxxxxxxxxxxxxxxxxxxxxxxxxxxxxxxxxx</w:t>
      </w:r>
    </w:p>
    <w:p>
      <w:pPr>
        <w:pStyle w:val="Normal"/>
        <w:jc w:val="both"/>
        <w:rPr>
          <w:rFonts w:ascii="Times New Roman" w:hAnsi="Times New Roman" w:eastAsia="Times New Roman" w:cs="Times New Roman"/>
          <w:b w:val="false"/>
          <w:b w:val="false"/>
          <w:color w:val="000000"/>
          <w:position w:val="0"/>
          <w:sz w:val="24"/>
          <w:vertAlign w:val="baseline"/>
        </w:rPr>
      </w:pPr>
      <w:r>
        <w:rPr>
          <w:rFonts w:eastAsia="Times New Roman" w:cs="Times New Roman" w:ascii="Times New Roman" w:hAnsi="Times New Roman"/>
          <w:b w:val="false"/>
          <w:color w:val="000000"/>
          <w:position w:val="0"/>
          <w:sz w:val="24"/>
          <w:vertAlign w:val="baseline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b/>
        </w:rPr>
        <w:t>7</w:t>
      </w:r>
      <w:r>
        <w:rPr>
          <w:rFonts w:eastAsia="Times New Roman" w:cs="Times New Roman" w:ascii="Times New Roman" w:hAnsi="Times New Roman"/>
          <w:b/>
          <w:color w:val="000000"/>
          <w:position w:val="0"/>
          <w:sz w:val="24"/>
          <w:vertAlign w:val="baseline"/>
        </w:rPr>
        <w:t xml:space="preserve"> Metodologia 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position w:val="0"/>
          <w:sz w:val="24"/>
          <w:vertAlign w:val="baseline"/>
        </w:rPr>
      </w:pPr>
      <w:r>
        <w:rPr>
          <w:rFonts w:eastAsia="Times New Roman" w:cs="Times New Roman" w:ascii="Times New Roman" w:hAnsi="Times New Roman"/>
          <w:color w:val="000000"/>
          <w:position w:val="0"/>
          <w:sz w:val="24"/>
          <w:vertAlign w:val="baseline"/>
        </w:rPr>
        <w:t>Xxxxxxxxxxxxxxxxxxxxxxxxxxxxxxxxxxxxxxxxxxxxxxxxxxxxxxxxxxxxxxxxxxxxxxxxxxxxxxxxxxxxxxxxxxxxxxxxxxxxxxxxxxxxxxxxxxxxxxxxxxxxxxxxxxxxxxxxxxxxxxxxxxxxxxxxxxxxxxxxxxxxxxxxxxxxxxxxxxxxxxxxxxxxxxxxxxxxxxxxxxxx</w:t>
      </w:r>
    </w:p>
    <w:p>
      <w:pPr>
        <w:pStyle w:val="Normal"/>
        <w:jc w:val="both"/>
        <w:rPr>
          <w:rFonts w:ascii="Times New Roman" w:hAnsi="Times New Roman" w:eastAsia="Times New Roman" w:cs="Times New Roman"/>
          <w:b w:val="false"/>
          <w:b w:val="false"/>
          <w:color w:val="000000"/>
          <w:position w:val="0"/>
          <w:sz w:val="24"/>
          <w:vertAlign w:val="baseline"/>
        </w:rPr>
      </w:pPr>
      <w:r>
        <w:rPr>
          <w:rFonts w:eastAsia="Times New Roman" w:cs="Times New Roman" w:ascii="Times New Roman" w:hAnsi="Times New Roman"/>
          <w:b w:val="false"/>
          <w:color w:val="000000"/>
          <w:position w:val="0"/>
          <w:sz w:val="24"/>
          <w:vertAlign w:val="baseline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position w:val="0"/>
          <w:sz w:val="24"/>
          <w:vertAlign w:val="baseline"/>
        </w:rPr>
      </w:pPr>
      <w:r>
        <w:rPr>
          <w:rFonts w:eastAsia="Times New Roman" w:cs="Times New Roman" w:ascii="Times New Roman" w:hAnsi="Times New Roman"/>
          <w:color w:val="000000"/>
          <w:position w:val="0"/>
          <w:sz w:val="24"/>
          <w:vertAlign w:val="baseline"/>
        </w:rPr>
        <w:t>Xxxxxxxxxxxxxxxxxxxxxxxxxxxxxxxxxxxxxxxxxxxxxxxxxxxxxxxxxxxxxxxxxxxxxxxxxxxxxxxxxxxxxxxxxxxxxxxxxxxxxxxxxxxxxxxxxxxxxxxxxxxxxxxxxxxxxxxxxxxxxxxxxxxxxxxxxxxxxxxxxxxxxxxxxxxxxxxxxxxxxxxxxxxxxxxxxxxxxxxxxxxx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position w:val="0"/>
          <w:sz w:val="24"/>
          <w:vertAlign w:val="baseline"/>
        </w:rPr>
      </w:pPr>
      <w:r>
        <w:rPr>
          <w:rFonts w:eastAsia="Times New Roman" w:cs="Times New Roman" w:ascii="Times New Roman" w:hAnsi="Times New Roman"/>
          <w:color w:val="000000"/>
          <w:position w:val="0"/>
          <w:sz w:val="24"/>
          <w:vertAlign w:val="baseline"/>
        </w:rPr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b/>
        </w:rPr>
        <w:t>8</w:t>
      </w:r>
      <w:r>
        <w:rPr>
          <w:rFonts w:eastAsia="Times New Roman" w:cs="Times New Roman" w:ascii="Times New Roman" w:hAnsi="Times New Roman"/>
          <w:b/>
          <w:color w:val="000000"/>
          <w:position w:val="0"/>
          <w:sz w:val="24"/>
          <w:vertAlign w:val="baseline"/>
        </w:rPr>
        <w:t xml:space="preserve"> Cronograma de execução </w:t>
      </w:r>
      <w:r>
        <w:rPr>
          <w:rFonts w:eastAsia="Times New Roman" w:cs="Times New Roman" w:ascii="Times New Roman" w:hAnsi="Times New Roman"/>
          <w:color w:val="000000"/>
          <w:position w:val="0"/>
          <w:sz w:val="24"/>
          <w:vertAlign w:val="baseline"/>
        </w:rPr>
        <w:t>(usar tabela/quadro)</w:t>
      </w:r>
    </w:p>
    <w:p>
      <w:pPr>
        <w:pStyle w:val="Normal"/>
        <w:widowControl w:val="false"/>
        <w:spacing w:lineRule="auto" w:line="240" w:before="0" w:after="113"/>
        <w:ind w:left="720" w:right="0" w:hanging="0"/>
        <w:rPr>
          <w:rFonts w:ascii="Times New Roman" w:hAnsi="Times New Roman" w:eastAsia="Times New Roman" w:cs="Times New Roman"/>
          <w:position w:val="0"/>
          <w:sz w:val="24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vertAlign w:val="baseline"/>
        </w:rPr>
      </w:r>
    </w:p>
    <w:tbl>
      <w:tblPr>
        <w:tblW w:w="9590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7"/>
        <w:gridCol w:w="622"/>
        <w:gridCol w:w="510"/>
        <w:gridCol w:w="510"/>
        <w:gridCol w:w="510"/>
        <w:gridCol w:w="631"/>
        <w:gridCol w:w="631"/>
        <w:gridCol w:w="631"/>
        <w:gridCol w:w="631"/>
        <w:gridCol w:w="631"/>
        <w:gridCol w:w="631"/>
        <w:gridCol w:w="631"/>
        <w:gridCol w:w="584"/>
      </w:tblGrid>
      <w:tr>
        <w:trPr>
          <w:trHeight w:val="340" w:hRule="atLeast"/>
          <w:cantSplit w:val="true"/>
        </w:trPr>
        <w:tc>
          <w:tcPr>
            <w:tcW w:w="2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Atividades a serem desenvolvidas:</w:t>
            </w:r>
          </w:p>
        </w:tc>
        <w:tc>
          <w:tcPr>
            <w:tcW w:w="715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Meses/ano</w:t>
            </w:r>
          </w:p>
        </w:tc>
      </w:tr>
      <w:tr>
        <w:trPr>
          <w:trHeight w:val="340" w:hRule="atLeast"/>
          <w:cantSplit w:val="true"/>
        </w:trPr>
        <w:tc>
          <w:tcPr>
            <w:tcW w:w="24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 xml:space="preserve">1  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 xml:space="preserve">2  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 xml:space="preserve">3  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 xml:space="preserve">4 </w:t>
            </w: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 xml:space="preserve">5  </w:t>
            </w: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 xml:space="preserve">6  </w:t>
            </w: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 xml:space="preserve">7  </w:t>
            </w: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 xml:space="preserve">8  </w:t>
            </w: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 xml:space="preserve">9  </w:t>
            </w: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 xml:space="preserve">10 </w:t>
            </w: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 xml:space="preserve">11  </w:t>
            </w:r>
          </w:p>
        </w:tc>
        <w:tc>
          <w:tcPr>
            <w:tcW w:w="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 xml:space="preserve">12  </w:t>
            </w:r>
          </w:p>
        </w:tc>
      </w:tr>
      <w:tr>
        <w:trPr>
          <w:trHeight w:val="340" w:hRule="atLeast"/>
          <w:cantSplit w:val="true"/>
        </w:trPr>
        <w:tc>
          <w:tcPr>
            <w:tcW w:w="24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</w:tbl>
    <w:p>
      <w:pPr>
        <w:pStyle w:val="Normal"/>
        <w:rPr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</w:r>
    </w:p>
    <w:tbl>
      <w:tblPr>
        <w:tblW w:w="9590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7"/>
        <w:gridCol w:w="622"/>
        <w:gridCol w:w="510"/>
        <w:gridCol w:w="510"/>
        <w:gridCol w:w="510"/>
        <w:gridCol w:w="631"/>
        <w:gridCol w:w="631"/>
        <w:gridCol w:w="631"/>
        <w:gridCol w:w="631"/>
        <w:gridCol w:w="631"/>
        <w:gridCol w:w="631"/>
        <w:gridCol w:w="631"/>
        <w:gridCol w:w="584"/>
      </w:tblGrid>
      <w:tr>
        <w:trPr>
          <w:trHeight w:val="340" w:hRule="atLeast"/>
          <w:cantSplit w:val="true"/>
        </w:trPr>
        <w:tc>
          <w:tcPr>
            <w:tcW w:w="2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Atividades a serem desenvolvidas:</w:t>
            </w:r>
          </w:p>
        </w:tc>
        <w:tc>
          <w:tcPr>
            <w:tcW w:w="715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Meses/ano</w:t>
            </w:r>
          </w:p>
        </w:tc>
      </w:tr>
      <w:tr>
        <w:trPr>
          <w:trHeight w:val="340" w:hRule="atLeast"/>
          <w:cantSplit w:val="true"/>
        </w:trPr>
        <w:tc>
          <w:tcPr>
            <w:tcW w:w="24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 xml:space="preserve">13  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 xml:space="preserve">14  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 xml:space="preserve">15  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 xml:space="preserve">16 </w:t>
            </w: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 xml:space="preserve">17 </w:t>
            </w: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 xml:space="preserve">18  </w:t>
            </w: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19</w:t>
            </w: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 xml:space="preserve">20 </w:t>
            </w: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 xml:space="preserve">21  </w:t>
            </w: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 xml:space="preserve">22 </w:t>
            </w: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 xml:space="preserve">23  </w:t>
            </w:r>
          </w:p>
        </w:tc>
        <w:tc>
          <w:tcPr>
            <w:tcW w:w="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 xml:space="preserve">24  </w:t>
            </w:r>
          </w:p>
        </w:tc>
      </w:tr>
      <w:tr>
        <w:trPr>
          <w:trHeight w:val="340" w:hRule="atLeast"/>
          <w:cantSplit w:val="true"/>
        </w:trPr>
        <w:tc>
          <w:tcPr>
            <w:tcW w:w="24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position w:val="0"/>
          <w:sz w:val="24"/>
          <w:vertAlign w:val="baseline"/>
        </w:rPr>
      </w:pPr>
      <w:r>
        <w:rPr>
          <w:rFonts w:eastAsia="Times New Roman" w:cs="Times New Roman" w:ascii="Times New Roman" w:hAnsi="Times New Roman"/>
          <w:color w:val="000000"/>
          <w:position w:val="0"/>
          <w:sz w:val="24"/>
          <w:vertAlign w:val="baseline"/>
        </w:rPr>
        <w:t xml:space="preserve">Obs.: inserir/excluir linhas e colunas de acordo com atividades e/ou período de execução </w:t>
      </w:r>
    </w:p>
    <w:p>
      <w:pPr>
        <w:pStyle w:val="Normal"/>
        <w:jc w:val="both"/>
        <w:rPr>
          <w:rFonts w:ascii="Times New Roman" w:hAnsi="Times New Roman" w:eastAsia="Times New Roman" w:cs="Times New Roman"/>
          <w:b w:val="false"/>
          <w:b w:val="false"/>
          <w:color w:val="000000"/>
          <w:position w:val="0"/>
          <w:sz w:val="24"/>
          <w:vertAlign w:val="baseline"/>
        </w:rPr>
      </w:pPr>
      <w:r>
        <w:rPr>
          <w:rFonts w:eastAsia="Times New Roman" w:cs="Times New Roman" w:ascii="Times New Roman" w:hAnsi="Times New Roman"/>
          <w:b w:val="false"/>
          <w:color w:val="000000"/>
          <w:position w:val="0"/>
          <w:sz w:val="24"/>
          <w:vertAlign w:val="baseline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color w:val="000000"/>
          <w:position w:val="0"/>
          <w:sz w:val="24"/>
          <w:vertAlign w:val="baseline"/>
        </w:rPr>
      </w:pPr>
      <w:r>
        <w:rPr>
          <w:rFonts w:eastAsia="Times New Roman" w:cs="Times New Roman" w:ascii="Times New Roman" w:hAnsi="Times New Roman"/>
          <w:b/>
          <w:color w:val="000000"/>
          <w:position w:val="0"/>
          <w:sz w:val="24"/>
          <w:vertAlign w:val="baseline"/>
        </w:rPr>
        <w:t>Referências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position w:val="0"/>
          <w:sz w:val="24"/>
          <w:vertAlign w:val="baseline"/>
        </w:rPr>
      </w:pPr>
      <w:r>
        <w:rPr>
          <w:rFonts w:eastAsia="Times New Roman" w:cs="Times New Roman" w:ascii="Times New Roman" w:hAnsi="Times New Roman"/>
          <w:color w:val="000000"/>
          <w:position w:val="0"/>
          <w:sz w:val="24"/>
          <w:vertAlign w:val="baseline"/>
        </w:rPr>
        <w:t>Segundo normas da ABNT</w:t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  <w:color w:val="000000"/>
          <w:position w:val="0"/>
          <w:sz w:val="20"/>
          <w:sz w:val="20"/>
          <w:szCs w:val="20"/>
          <w:vertAlign w:val="baseline"/>
        </w:rPr>
      </w:pPr>
      <w:r>
        <w:rPr>
          <w:rFonts w:eastAsia="Times New Roman" w:cs="Times New Roman" w:ascii="Times New Roman" w:hAnsi="Times New Roman"/>
          <w:color w:val="000000"/>
          <w:position w:val="0"/>
          <w:sz w:val="20"/>
          <w:sz w:val="20"/>
          <w:szCs w:val="20"/>
          <w:vertAlign w:val="baseline"/>
        </w:rPr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  <w:b w:val="false"/>
          <w:b w:val="false"/>
          <w:color w:val="000000"/>
          <w:position w:val="0"/>
          <w:sz w:val="24"/>
          <w:vertAlign w:val="baseline"/>
        </w:rPr>
      </w:pPr>
      <w:r>
        <w:rPr>
          <w:rFonts w:eastAsia="Times New Roman" w:cs="Times New Roman" w:ascii="Times New Roman" w:hAnsi="Times New Roman"/>
          <w:b w:val="false"/>
          <w:color w:val="000000"/>
          <w:position w:val="0"/>
          <w:sz w:val="24"/>
          <w:vertAlign w:val="baseline"/>
        </w:rPr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  <w:color w:val="000000"/>
          <w:position w:val="0"/>
          <w:sz w:val="24"/>
          <w:vertAlign w:val="baseline"/>
        </w:rPr>
      </w:pPr>
      <w:r>
        <w:rPr>
          <w:rFonts w:eastAsia="Times New Roman" w:cs="Times New Roman" w:ascii="Times New Roman" w:hAnsi="Times New Roman"/>
          <w:color w:val="000000"/>
          <w:position w:val="0"/>
          <w:sz w:val="24"/>
          <w:vertAlign w:val="baseline"/>
        </w:rPr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  <w:color w:val="000000"/>
          <w:position w:val="0"/>
          <w:sz w:val="24"/>
          <w:vertAlign w:val="baseline"/>
        </w:rPr>
      </w:pPr>
      <w:r>
        <w:rPr>
          <w:rFonts w:eastAsia="Times New Roman" w:cs="Times New Roman" w:ascii="Times New Roman" w:hAnsi="Times New Roman"/>
          <w:color w:val="000000"/>
          <w:position w:val="0"/>
          <w:sz w:val="24"/>
          <w:vertAlign w:val="baseline"/>
        </w:rPr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  <w:color w:val="000000"/>
          <w:position w:val="0"/>
          <w:sz w:val="24"/>
          <w:vertAlign w:val="baseline"/>
        </w:rPr>
      </w:pPr>
      <w:r>
        <w:rPr>
          <w:rFonts w:eastAsia="Times New Roman" w:cs="Times New Roman" w:ascii="Times New Roman" w:hAnsi="Times New Roman"/>
          <w:color w:val="000000"/>
          <w:position w:val="0"/>
          <w:sz w:val="24"/>
          <w:vertAlign w:val="baseline"/>
        </w:rPr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  <w:color w:val="000000"/>
          <w:position w:val="0"/>
          <w:sz w:val="24"/>
          <w:vertAlign w:val="baseline"/>
        </w:rPr>
      </w:pPr>
      <w:r>
        <w:rPr>
          <w:rFonts w:eastAsia="Times New Roman" w:cs="Times New Roman" w:ascii="Times New Roman" w:hAnsi="Times New Roman"/>
          <w:color w:val="000000"/>
          <w:position w:val="0"/>
          <w:sz w:val="24"/>
          <w:vertAlign w:val="baseline"/>
        </w:rPr>
      </w:r>
    </w:p>
    <w:p>
      <w:pPr>
        <w:pStyle w:val="Normal"/>
        <w:spacing w:lineRule="auto" w:line="276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134" w:gutter="0" w:header="1134" w:top="1474" w:footer="1134" w:bottom="1693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numPr>
        <w:ilvl w:val="0"/>
        <w:numId w:val="1"/>
      </w:numPr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numPr>
        <w:ilvl w:val="0"/>
        <w:numId w:val="1"/>
      </w:numPr>
      <w:tabs>
        <w:tab w:val="clear" w:pos="720"/>
        <w:tab w:val="left" w:pos="4070" w:leader="none"/>
      </w:tabs>
      <w:spacing w:lineRule="auto" w:line="240" w:before="0" w:after="0"/>
      <w:jc w:val="center"/>
      <w:rPr>
        <w:rFonts w:ascii="Times New Roman" w:hAnsi="Times New Roman"/>
        <w:sz w:val="21"/>
        <w:szCs w:val="21"/>
      </w:rPr>
    </w:pPr>
    <w:r>
      <w:rPr>
        <w:rFonts w:ascii="Times New Roman" w:hAnsi="Times New Roman"/>
        <w:sz w:val="21"/>
        <w:szCs w:val="21"/>
      </w:rPr>
      <w:drawing>
        <wp:inline distT="0" distB="0" distL="0" distR="0">
          <wp:extent cx="634365" cy="682625"/>
          <wp:effectExtent l="0" t="0" r="0" b="0"/>
          <wp:docPr id="1" name="Imagem 1 Copia 1 Copia 1 Copia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 Copia 1 Copia 1 Copia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4365" cy="682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numPr>
        <w:ilvl w:val="0"/>
        <w:numId w:val="1"/>
      </w:numPr>
      <w:tabs>
        <w:tab w:val="clear" w:pos="720"/>
        <w:tab w:val="left" w:pos="4070" w:leader="none"/>
      </w:tabs>
      <w:spacing w:lineRule="auto" w:line="240" w:before="0" w:after="0"/>
      <w:jc w:val="center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>SERVIÇO PÚBLICO FEDERAL</w:t>
    </w:r>
  </w:p>
  <w:p>
    <w:pPr>
      <w:pStyle w:val="Normal"/>
      <w:numPr>
        <w:ilvl w:val="0"/>
        <w:numId w:val="1"/>
      </w:numPr>
      <w:tabs>
        <w:tab w:val="clear" w:pos="720"/>
        <w:tab w:val="left" w:pos="4070" w:leader="none"/>
      </w:tabs>
      <w:spacing w:lineRule="auto" w:line="240" w:before="0" w:after="0"/>
      <w:jc w:val="center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>UNIVERSIDADE FEDERAL DA FRONTEIRA SUL</w:t>
    </w:r>
  </w:p>
  <w:p>
    <w:pPr>
      <w:pStyle w:val="Normal"/>
      <w:numPr>
        <w:ilvl w:val="0"/>
        <w:numId w:val="1"/>
      </w:numPr>
      <w:tabs>
        <w:tab w:val="clear" w:pos="720"/>
        <w:tab w:val="left" w:pos="4070" w:leader="none"/>
      </w:tabs>
      <w:spacing w:lineRule="auto" w:line="240" w:before="0" w:after="0"/>
      <w:jc w:val="center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>COORDENAÇÃO DO PROGRAMA DE PÓS-GRADUAÇÃO</w:t>
    </w:r>
  </w:p>
  <w:p>
    <w:pPr>
      <w:pStyle w:val="Normal"/>
      <w:numPr>
        <w:ilvl w:val="0"/>
        <w:numId w:val="1"/>
      </w:numPr>
      <w:tabs>
        <w:tab w:val="clear" w:pos="720"/>
        <w:tab w:val="left" w:pos="4070" w:leader="none"/>
      </w:tabs>
      <w:spacing w:lineRule="auto" w:line="240" w:before="0" w:after="0"/>
      <w:jc w:val="center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>EM AGROECOLOGIA E DESENVOLVIMENTO RURAL SUSTENTÁVEL</w:t>
    </w:r>
  </w:p>
  <w:p>
    <w:pPr>
      <w:pStyle w:val="Normal"/>
      <w:numPr>
        <w:ilvl w:val="0"/>
        <w:numId w:val="1"/>
      </w:numPr>
      <w:tabs>
        <w:tab w:val="clear" w:pos="720"/>
        <w:tab w:val="left" w:pos="4070" w:leader="none"/>
      </w:tabs>
      <w:spacing w:lineRule="auto" w:line="240" w:before="0" w:after="0"/>
      <w:jc w:val="center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>Rodovia BR 158 – Km 405, Fronteira Sul, Laranjeiras do Sul – PR, CEP 85319-899</w:t>
    </w:r>
  </w:p>
  <w:p>
    <w:pPr>
      <w:pStyle w:val="Normal"/>
      <w:numPr>
        <w:ilvl w:val="0"/>
        <w:numId w:val="1"/>
      </w:numPr>
      <w:tabs>
        <w:tab w:val="clear" w:pos="720"/>
        <w:tab w:val="left" w:pos="4070" w:leader="none"/>
      </w:tabs>
      <w:spacing w:lineRule="auto" w:line="240" w:before="0" w:after="0"/>
      <w:jc w:val="center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>www.uffs.edu.br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numPr>
        <w:ilvl w:val="0"/>
        <w:numId w:val="0"/>
      </w:numPr>
      <w:suppressAutoHyphens w:val="false"/>
      <w:kinsoku w:val="true"/>
      <w:overflowPunct w:val="true"/>
      <w:autoSpaceDE w:val="true"/>
      <w:bidi w:val="0"/>
      <w:spacing w:lineRule="atLeast" w:line="1"/>
      <w:jc w:val="left"/>
      <w:textAlignment w:val="top"/>
      <w:outlineLvl w:val="0"/>
    </w:pPr>
    <w:rPr>
      <w:rFonts w:ascii="Liberation Serif" w:hAnsi="Liberation Serif" w:eastAsia="Noto Serif CJK SC" w:cs="Lohit Devanagari"/>
      <w:color w:val="auto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Ttulo1">
    <w:name w:val="Heading 1"/>
    <w:basedOn w:val="Normal1"/>
    <w:next w:val="Normal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Fontepargpadro">
    <w:name w:val="Fonte parág. padrão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1z0">
    <w:name w:val="WW8Num1z0"/>
    <w:qFormat/>
    <w:rPr>
      <w:rFonts w:ascii="Times New Roman" w:hAnsi="Times New Roman" w:cs="Times New Roman"/>
      <w:b w:val="false"/>
      <w:bCs w:val="false"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WW8Num1z1">
    <w:name w:val="WW8Num1z1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1z2">
    <w:name w:val="WW8Num1z2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1z3">
    <w:name w:val="WW8Num1z3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1z4">
    <w:name w:val="WW8Num1z4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1z5">
    <w:name w:val="WW8Num1z5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1z6">
    <w:name w:val="WW8Num1z6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1z7">
    <w:name w:val="WW8Num1z7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1z8">
    <w:name w:val="WW8Num1z8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2z0">
    <w:name w:val="WW8Num2z0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2z1">
    <w:name w:val="WW8Num2z1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2z2">
    <w:name w:val="WW8Num2z2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2z3">
    <w:name w:val="WW8Num2z3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2z4">
    <w:name w:val="WW8Num2z4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2z5">
    <w:name w:val="WW8Num2z5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2z6">
    <w:name w:val="WW8Num2z6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2z7">
    <w:name w:val="WW8Num2z7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2z8">
    <w:name w:val="WW8Num2z8"/>
    <w:qFormat/>
    <w:rPr>
      <w:w w:val="100"/>
      <w:position w:val="0"/>
      <w:sz w:val="24"/>
      <w:effect w:val="none"/>
      <w:vertAlign w:val="baseline"/>
      <w:em w:val="none"/>
    </w:rPr>
  </w:style>
  <w:style w:type="character" w:styleId="LinkdaInternet">
    <w:name w:val="Link da Internet"/>
    <w:rPr>
      <w:color w:val="000080"/>
      <w:w w:val="100"/>
      <w:position w:val="0"/>
      <w:sz w:val="24"/>
      <w:u w:val="single"/>
      <w:effect w:val="none"/>
      <w:vertAlign w:val="baseline"/>
      <w:em w:val="none"/>
      <w:lang w:val="und" w:eastAsia="und" w:bidi="und"/>
    </w:rPr>
  </w:style>
  <w:style w:type="character" w:styleId="Fontepargpadro1">
    <w:name w:val="Fonte parág. padrão1"/>
    <w:qFormat/>
    <w:rPr>
      <w:w w:val="100"/>
      <w:position w:val="0"/>
      <w:sz w:val="24"/>
      <w:effect w:val="none"/>
      <w:vertAlign w:val="baseline"/>
      <w:em w:val="non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Linux Libertine G" w:cs="Linux Libertine G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>
      <w:numPr>
        <w:ilvl w:val="0"/>
        <w:numId w:val="0"/>
      </w:numPr>
      <w:suppressAutoHyphens w:val="false"/>
      <w:spacing w:lineRule="auto" w:line="276" w:before="0" w:after="140"/>
      <w:textAlignment w:val="top"/>
    </w:pPr>
    <w:rPr>
      <w:rFonts w:ascii="Liberation Serif" w:hAnsi="Liberation Serif" w:eastAsia="Noto Serif CJK SC" w:cs="Lohit Devanagari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Legenda">
    <w:name w:val="Caption"/>
    <w:basedOn w:val="Normal1"/>
    <w:qFormat/>
    <w:pPr>
      <w:numPr>
        <w:ilvl w:val="0"/>
        <w:numId w:val="0"/>
      </w:numPr>
      <w:suppressLineNumbers/>
      <w:suppressAutoHyphens w:val="false"/>
      <w:spacing w:lineRule="atLeast" w:line="1" w:before="120" w:after="120"/>
      <w:textAlignment w:val="top"/>
      <w:outlineLvl w:val="0"/>
    </w:pPr>
    <w:rPr>
      <w:rFonts w:ascii="Liberation Serif" w:hAnsi="Liberation Serif" w:eastAsia="Noto Serif CJK SC" w:cs="Lohit Devanagari"/>
      <w:i/>
      <w:iCs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Ndice">
    <w:name w:val="Índice"/>
    <w:basedOn w:val="Normal1"/>
    <w:qFormat/>
    <w:pPr>
      <w:numPr>
        <w:ilvl w:val="0"/>
        <w:numId w:val="0"/>
      </w:numPr>
      <w:suppressLineNumbers/>
      <w:suppressAutoHyphens w:val="false"/>
      <w:spacing w:lineRule="atLeast" w:line="1"/>
      <w:textAlignment w:val="top"/>
      <w:outlineLvl w:val="0"/>
    </w:pPr>
    <w:rPr>
      <w:rFonts w:ascii="Liberation Serif" w:hAnsi="Liberation Serif" w:eastAsia="Noto Serif CJK SC" w:cs="Lohit Devanagari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Normal1">
    <w:name w:val="LO-normal"/>
    <w:qFormat/>
    <w:pPr>
      <w:widowControl/>
      <w:kinsoku w:val="true"/>
      <w:overflowPunct w:val="true"/>
      <w:autoSpaceDE w:val="true"/>
      <w:bidi w:val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Normal1"/>
    <w:next w:val="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Ttulo11">
    <w:name w:val="Título1"/>
    <w:basedOn w:val="Normal1"/>
    <w:qFormat/>
    <w:pPr>
      <w:keepNext w:val="true"/>
      <w:numPr>
        <w:ilvl w:val="0"/>
        <w:numId w:val="0"/>
      </w:numPr>
      <w:suppressAutoHyphens w:val="false"/>
      <w:spacing w:lineRule="atLeast" w:line="1" w:before="240" w:after="120"/>
      <w:textAlignment w:val="top"/>
      <w:outlineLvl w:val="0"/>
    </w:pPr>
    <w:rPr>
      <w:rFonts w:ascii="Liberation Sans" w:hAnsi="Liberation Sans" w:eastAsia="Noto Sans CJK SC" w:cs="Lohit Devanagari"/>
      <w:w w:val="100"/>
      <w:kern w:val="2"/>
      <w:position w:val="0"/>
      <w:sz w:val="28"/>
      <w:sz w:val="28"/>
      <w:szCs w:val="28"/>
      <w:effect w:val="none"/>
      <w:vertAlign w:val="baseline"/>
      <w:em w:val="none"/>
      <w:lang w:val="pt-BR" w:eastAsia="zh-CN" w:bidi="hi-IN"/>
    </w:rPr>
  </w:style>
  <w:style w:type="paragraph" w:styleId="Corpodetexto">
    <w:name w:val="Corpo de texto"/>
    <w:basedOn w:val="Normal1"/>
    <w:qFormat/>
    <w:pPr>
      <w:numPr>
        <w:ilvl w:val="0"/>
        <w:numId w:val="0"/>
      </w:numPr>
      <w:suppressAutoHyphens w:val="false"/>
      <w:spacing w:lineRule="auto" w:line="276" w:before="0" w:after="140"/>
      <w:textAlignment w:val="top"/>
      <w:outlineLvl w:val="0"/>
    </w:pPr>
    <w:rPr>
      <w:rFonts w:ascii="Liberation Serif" w:hAnsi="Liberation Serif" w:eastAsia="Noto Serif CJK SC" w:cs="Lohit Devanagari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Normal11">
    <w:name w:val="Normal1"/>
    <w:qFormat/>
    <w:pPr>
      <w:widowControl/>
      <w:numPr>
        <w:ilvl w:val="0"/>
        <w:numId w:val="0"/>
      </w:numPr>
      <w:suppressAutoHyphens w:val="false"/>
      <w:kinsoku w:val="true"/>
      <w:overflowPunct w:val="true"/>
      <w:autoSpaceDE w:val="true"/>
      <w:bidi w:val="0"/>
      <w:spacing w:lineRule="atLeast" w:line="1"/>
      <w:jc w:val="left"/>
      <w:textAlignment w:val="top"/>
      <w:outlineLvl w:val="0"/>
    </w:pPr>
    <w:rPr>
      <w:rFonts w:ascii="Liberation Serif" w:hAnsi="Liberation Serif" w:eastAsia="Liberation Serif" w:cs="Liberation Serif"/>
      <w:color w:val="000000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CabealhoeRodap">
    <w:name w:val="Cabeçalho e Rodapé"/>
    <w:basedOn w:val="Normal1"/>
    <w:qFormat/>
    <w:pPr>
      <w:numPr>
        <w:ilvl w:val="0"/>
        <w:numId w:val="0"/>
      </w:numPr>
      <w:suppressLineNumbers/>
      <w:tabs>
        <w:tab w:val="clear" w:pos="720"/>
        <w:tab w:val="center" w:pos="4535" w:leader="none"/>
        <w:tab w:val="right" w:pos="9071" w:leader="none"/>
      </w:tabs>
      <w:suppressAutoHyphens w:val="false"/>
      <w:spacing w:lineRule="atLeast" w:line="1"/>
      <w:textAlignment w:val="top"/>
      <w:outlineLvl w:val="0"/>
    </w:pPr>
    <w:rPr>
      <w:rFonts w:ascii="Liberation Serif" w:hAnsi="Liberation Serif" w:eastAsia="Noto Serif CJK SC" w:cs="Lohit Devanagari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Cabealho">
    <w:name w:val="Header"/>
    <w:basedOn w:val="Normal"/>
    <w:pPr>
      <w:numPr>
        <w:ilvl w:val="0"/>
        <w:numId w:val="0"/>
      </w:numPr>
    </w:pPr>
    <w:rPr/>
  </w:style>
  <w:style w:type="paragraph" w:styleId="Contedodatabela">
    <w:name w:val="Conteúdo da tabela"/>
    <w:basedOn w:val="Normal1"/>
    <w:qFormat/>
    <w:pPr>
      <w:numPr>
        <w:ilvl w:val="0"/>
        <w:numId w:val="0"/>
      </w:numPr>
      <w:suppressLineNumbers/>
      <w:suppressAutoHyphens w:val="false"/>
      <w:spacing w:lineRule="atLeast" w:line="1"/>
      <w:textAlignment w:val="top"/>
      <w:outlineLvl w:val="0"/>
    </w:pPr>
    <w:rPr>
      <w:rFonts w:ascii="Liberation Serif" w:hAnsi="Liberation Serif" w:eastAsia="Noto Serif CJK SC" w:cs="Lohit Devanagari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Contedodetabela">
    <w:name w:val="Conteúdo de tabela"/>
    <w:basedOn w:val="Corpodetexto"/>
    <w:qFormat/>
    <w:pPr>
      <w:widowControl w:val="false"/>
      <w:numPr>
        <w:ilvl w:val="0"/>
        <w:numId w:val="0"/>
      </w:numPr>
      <w:suppressAutoHyphens w:val="false"/>
      <w:spacing w:lineRule="auto" w:line="276" w:before="0" w:after="140"/>
      <w:textAlignment w:val="top"/>
    </w:pPr>
    <w:rPr>
      <w:rFonts w:ascii="Liberation Serif" w:hAnsi="Liberation Serif" w:eastAsia="Noto Serif CJK SC" w:cs="Lohit Devanagari"/>
      <w:w w:val="100"/>
      <w:kern w:val="2"/>
      <w:position w:val="0"/>
      <w:sz w:val="24"/>
      <w:sz w:val="24"/>
      <w:szCs w:val="20"/>
      <w:effect w:val="none"/>
      <w:vertAlign w:val="baseline"/>
      <w:em w:val="none"/>
      <w:lang w:val="pt-PT" w:eastAsia="zh-CN" w:bidi="hi-IN"/>
    </w:rPr>
  </w:style>
  <w:style w:type="paragraph" w:styleId="Ttulodetabela">
    <w:name w:val="Título de tabela"/>
    <w:basedOn w:val="Contedodatabela"/>
    <w:qFormat/>
    <w:pPr>
      <w:numPr>
        <w:ilvl w:val="0"/>
        <w:numId w:val="0"/>
      </w:numPr>
      <w:suppressLineNumbers/>
      <w:suppressAutoHyphens w:val="false"/>
      <w:spacing w:lineRule="atLeast" w:line="1"/>
      <w:jc w:val="center"/>
      <w:textAlignment w:val="top"/>
    </w:pPr>
    <w:rPr>
      <w:rFonts w:ascii="Liberation Serif" w:hAnsi="Liberation Serif" w:eastAsia="Noto Serif CJK SC" w:cs="Lohit Devanagari"/>
      <w:b/>
      <w:bCs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Subttulo">
    <w:name w:val="Subtitle"/>
    <w:basedOn w:val="Normal1"/>
    <w:next w:val="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Rodap">
    <w:name w:val="Footer"/>
    <w:basedOn w:val="CabealhoeRodap"/>
    <w:pPr>
      <w:suppressLineNumbers/>
    </w:pPr>
    <w:rPr/>
  </w:style>
  <w:style w:type="numbering" w:styleId="Semlista">
    <w:name w:val="Sem list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LibreOffice/7.3.1.3$Windows_X86_64 LibreOffice_project/a69ca51ded25f3eefd52d7bf9a5fad8c90b87951</Application>
  <AppVersion>15.0000</AppVersion>
  <Pages>2</Pages>
  <Words>284</Words>
  <Characters>2767</Characters>
  <CharactersWithSpaces>3033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2023-04-13T17:43:00Z</dcterms:created>
  <dc:creator>Fernando Zatt Schardosin</dc:creator>
  <dc:description/>
  <dc:language>pt-BR</dc:language>
  <cp:lastModifiedBy/>
  <dcterms:modified xsi:type="dcterms:W3CDTF">2024-04-26T14:38:13Z</dcterms:modified>
  <cp:revision>2</cp:revision>
  <dc:subject/>
  <dc:title/>
</cp:coreProperties>
</file>