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45DE" w14:textId="77777777" w:rsidR="00A471F5" w:rsidRDefault="00A471F5">
      <w:pPr>
        <w:pStyle w:val="normal1"/>
        <w:ind w:hanging="2"/>
        <w:jc w:val="center"/>
        <w:rPr>
          <w:color w:val="000000"/>
        </w:rPr>
      </w:pPr>
    </w:p>
    <w:p w14:paraId="70423075" w14:textId="311E3BB2" w:rsidR="00A471F5" w:rsidRDefault="00EA1843" w:rsidP="00EA1843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EDITAL Nº </w:t>
      </w:r>
      <w:r>
        <w:rPr>
          <w:rFonts w:ascii="Times New Roman" w:eastAsia="Times New Roman" w:hAnsi="Times New Roman" w:cs="Times New Roman"/>
          <w:b/>
        </w:rPr>
        <w:t>09</w:t>
      </w:r>
      <w:r>
        <w:rPr>
          <w:rFonts w:ascii="Times New Roman" w:eastAsia="Times New Roman" w:hAnsi="Times New Roman" w:cs="Times New Roman"/>
          <w:b/>
          <w:color w:val="000000"/>
        </w:rPr>
        <w:t>/PROGRAD/UFFS/202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color w:val="000000"/>
        </w:rPr>
        <w:t xml:space="preserve"> </w:t>
      </w:r>
      <w:r w:rsidR="00000000">
        <w:rPr>
          <w:rFonts w:ascii="Times New Roman" w:eastAsia="Times New Roman" w:hAnsi="Times New Roman" w:cs="Times New Roman"/>
          <w:b/>
          <w:color w:val="000000"/>
        </w:rPr>
        <w:t>– SELEÇÃO DE SUPERVISORES PARA O PIBID</w:t>
      </w:r>
    </w:p>
    <w:p w14:paraId="3649FE67" w14:textId="77777777" w:rsidR="00A471F5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 – FORMULÁRIO DE INSCRIÇÃO</w:t>
      </w:r>
    </w:p>
    <w:p w14:paraId="4FB17FAC" w14:textId="77777777" w:rsidR="00A471F5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(Utilize esta ficha para efetivar sua inscrição no PIBID)</w:t>
      </w:r>
    </w:p>
    <w:tbl>
      <w:tblPr>
        <w:tblW w:w="9331" w:type="dxa"/>
        <w:tblLayout w:type="fixed"/>
        <w:tblLook w:val="0000" w:firstRow="0" w:lastRow="0" w:firstColumn="0" w:lastColumn="0" w:noHBand="0" w:noVBand="0"/>
      </w:tblPr>
      <w:tblGrid>
        <w:gridCol w:w="1242"/>
        <w:gridCol w:w="388"/>
        <w:gridCol w:w="1363"/>
        <w:gridCol w:w="1057"/>
        <w:gridCol w:w="206"/>
        <w:gridCol w:w="669"/>
        <w:gridCol w:w="1129"/>
        <w:gridCol w:w="44"/>
        <w:gridCol w:w="1194"/>
        <w:gridCol w:w="2039"/>
      </w:tblGrid>
      <w:tr w:rsidR="00A471F5" w14:paraId="1209B870" w14:textId="77777777">
        <w:trPr>
          <w:trHeight w:val="337"/>
        </w:trPr>
        <w:tc>
          <w:tcPr>
            <w:tcW w:w="9330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77BC38C" w14:textId="77777777" w:rsidR="00A471F5" w:rsidRDefault="00000000">
            <w:pPr>
              <w:pStyle w:val="normal1"/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DADOS DE IDENTIFICAÇÃO</w:t>
            </w:r>
          </w:p>
        </w:tc>
      </w:tr>
      <w:tr w:rsidR="00A471F5" w14:paraId="57B7B091" w14:textId="77777777">
        <w:trPr>
          <w:trHeight w:val="338"/>
        </w:trPr>
        <w:tc>
          <w:tcPr>
            <w:tcW w:w="162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9F56DB7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Nome:</w:t>
            </w:r>
          </w:p>
        </w:tc>
        <w:tc>
          <w:tcPr>
            <w:tcW w:w="7701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77ED4D4" w14:textId="77777777" w:rsidR="00A471F5" w:rsidRDefault="00A471F5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71F5" w14:paraId="082C105F" w14:textId="77777777">
        <w:trPr>
          <w:trHeight w:val="338"/>
        </w:trPr>
        <w:tc>
          <w:tcPr>
            <w:tcW w:w="1629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CFD85B7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CPF:</w:t>
            </w:r>
          </w:p>
        </w:tc>
        <w:tc>
          <w:tcPr>
            <w:tcW w:w="2626" w:type="dxa"/>
            <w:gridSpan w:val="3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4FF8B8E" w14:textId="77777777" w:rsidR="00A471F5" w:rsidRDefault="00A471F5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6" w:type="dxa"/>
            <w:gridSpan w:val="4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A99AAC4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Data de Nascimento</w:t>
            </w:r>
          </w:p>
        </w:tc>
        <w:tc>
          <w:tcPr>
            <w:tcW w:w="203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438F56C" w14:textId="77777777" w:rsidR="00A471F5" w:rsidRDefault="00A471F5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71F5" w14:paraId="524D9B81" w14:textId="77777777">
        <w:trPr>
          <w:trHeight w:val="392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D7CC1B7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RG:</w:t>
            </w:r>
          </w:p>
        </w:tc>
        <w:tc>
          <w:tcPr>
            <w:tcW w:w="175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6203B9B" w14:textId="77777777" w:rsidR="00A471F5" w:rsidRDefault="00A471F5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D9B9701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Órgão Expedidor</w:t>
            </w:r>
          </w:p>
        </w:tc>
        <w:tc>
          <w:tcPr>
            <w:tcW w:w="184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4FCD835" w14:textId="77777777" w:rsidR="00A471F5" w:rsidRDefault="00A471F5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2FF30BD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Data expedição</w:t>
            </w:r>
          </w:p>
        </w:tc>
        <w:tc>
          <w:tcPr>
            <w:tcW w:w="20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2FD8114" w14:textId="77777777" w:rsidR="00A471F5" w:rsidRDefault="00A471F5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71F5" w14:paraId="7C512C2D" w14:textId="77777777">
        <w:trPr>
          <w:trHeight w:val="688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6538966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Endereço:</w:t>
            </w:r>
          </w:p>
        </w:tc>
        <w:tc>
          <w:tcPr>
            <w:tcW w:w="808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DCAB6E4" w14:textId="77777777" w:rsidR="00A471F5" w:rsidRDefault="00000000">
            <w:pPr>
              <w:pStyle w:val="normal1"/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Rua, Nº, Complemento, Bairro, Cidade, CEP</w:t>
            </w:r>
          </w:p>
          <w:p w14:paraId="74D72271" w14:textId="77777777" w:rsidR="00A471F5" w:rsidRDefault="00A471F5">
            <w:pPr>
              <w:pStyle w:val="normal1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71F5" w14:paraId="79A0DDF0" w14:textId="77777777">
        <w:trPr>
          <w:trHeight w:val="625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118C68A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Telefone  contato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4856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E857047" w14:textId="77777777" w:rsidR="00A471F5" w:rsidRDefault="00000000">
            <w:pPr>
              <w:pStyle w:val="normal1"/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Fixo/Escola:</w:t>
            </w:r>
          </w:p>
          <w:p w14:paraId="20312CF6" w14:textId="77777777" w:rsidR="00A471F5" w:rsidRDefault="00A471F5">
            <w:pPr>
              <w:pStyle w:val="normal1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99692B1" w14:textId="77777777" w:rsidR="00A471F5" w:rsidRDefault="00000000">
            <w:pPr>
              <w:pStyle w:val="normal1"/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Celular:</w:t>
            </w:r>
          </w:p>
          <w:p w14:paraId="4086420E" w14:textId="77777777" w:rsidR="00A471F5" w:rsidRDefault="00A471F5">
            <w:pPr>
              <w:pStyle w:val="normal1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71F5" w14:paraId="3F291B6B" w14:textId="77777777">
        <w:trPr>
          <w:trHeight w:val="433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B6F2BA3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E-mail:</w:t>
            </w:r>
          </w:p>
        </w:tc>
        <w:tc>
          <w:tcPr>
            <w:tcW w:w="808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2E9D1F9" w14:textId="77777777" w:rsidR="00A471F5" w:rsidRDefault="00A471F5">
            <w:pPr>
              <w:pStyle w:val="normal1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71F5" w14:paraId="25374B3D" w14:textId="77777777">
        <w:trPr>
          <w:trHeight w:val="645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70DA92C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 da Escola:</w:t>
            </w:r>
          </w:p>
        </w:tc>
        <w:tc>
          <w:tcPr>
            <w:tcW w:w="808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21FB388" w14:textId="77777777" w:rsidR="00A471F5" w:rsidRDefault="00A471F5">
            <w:pPr>
              <w:pStyle w:val="normal1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71F5" w14:paraId="55B55729" w14:textId="77777777">
        <w:trPr>
          <w:trHeight w:val="133"/>
        </w:trPr>
        <w:tc>
          <w:tcPr>
            <w:tcW w:w="1241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54E2D0A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Dados bancários</w:t>
            </w:r>
          </w:p>
        </w:tc>
        <w:tc>
          <w:tcPr>
            <w:tcW w:w="8089" w:type="dxa"/>
            <w:gridSpan w:val="9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322B638" w14:textId="77777777" w:rsidR="00A471F5" w:rsidRDefault="00000000">
            <w:pPr>
              <w:pStyle w:val="normal1"/>
              <w:ind w:hanging="2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Conta-corrente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individual, preferencialmente no Banco do Brasil. (Não são admitidas contas conjuntas ou de poupança)</w:t>
            </w:r>
          </w:p>
        </w:tc>
      </w:tr>
      <w:tr w:rsidR="00A471F5" w14:paraId="0A234DCA" w14:textId="77777777">
        <w:trPr>
          <w:trHeight w:val="412"/>
        </w:trPr>
        <w:tc>
          <w:tcPr>
            <w:tcW w:w="1241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8DDB16A" w14:textId="77777777" w:rsidR="00A471F5" w:rsidRDefault="00A471F5">
            <w:pPr>
              <w:pStyle w:val="normal1"/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808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13" w:type="dxa"/>
            </w:tcMar>
            <w:vAlign w:val="center"/>
          </w:tcPr>
          <w:p w14:paraId="5BEBEA1A" w14:textId="77777777" w:rsidR="00A471F5" w:rsidRDefault="00000000">
            <w:pPr>
              <w:pStyle w:val="normal1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Cód. Banco:</w:t>
            </w:r>
          </w:p>
        </w:tc>
        <w:tc>
          <w:tcPr>
            <w:tcW w:w="2004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480C2F0" w14:textId="77777777" w:rsidR="00A471F5" w:rsidRDefault="00000000">
            <w:pPr>
              <w:pStyle w:val="normal1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Agência:</w:t>
            </w:r>
          </w:p>
        </w:tc>
        <w:tc>
          <w:tcPr>
            <w:tcW w:w="3277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AC31C58" w14:textId="77777777" w:rsidR="00A471F5" w:rsidRDefault="00000000">
            <w:pPr>
              <w:pStyle w:val="normal1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Conta corrente:</w:t>
            </w:r>
          </w:p>
        </w:tc>
      </w:tr>
      <w:tr w:rsidR="00A471F5" w14:paraId="3CFE6BB4" w14:textId="77777777">
        <w:trPr>
          <w:trHeight w:val="652"/>
        </w:trPr>
        <w:tc>
          <w:tcPr>
            <w:tcW w:w="4924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76BEE7E" w14:textId="77777777" w:rsidR="00A471F5" w:rsidRDefault="00000000">
            <w:pPr>
              <w:pStyle w:val="normal1"/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Campus em que o projeto do PIBID está vinculado:</w:t>
            </w:r>
          </w:p>
          <w:p w14:paraId="52A8FC6A" w14:textId="77777777" w:rsidR="00A471F5" w:rsidRDefault="00000000">
            <w:pPr>
              <w:pStyle w:val="normal1"/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(ver quadro do item “2” deste Edital)</w:t>
            </w:r>
          </w:p>
        </w:tc>
        <w:tc>
          <w:tcPr>
            <w:tcW w:w="4406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7E84187" w14:textId="77777777" w:rsidR="00A471F5" w:rsidRDefault="00000000">
            <w:pPr>
              <w:pStyle w:val="normal1"/>
              <w:ind w:hanging="2"/>
              <w:jc w:val="both"/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) Cerro Largo (   ) Chapecó (   ) Erechim</w:t>
            </w:r>
          </w:p>
          <w:p w14:paraId="6426BBC5" w14:textId="77777777" w:rsidR="00A471F5" w:rsidRDefault="00000000">
            <w:pPr>
              <w:pStyle w:val="normal1"/>
              <w:ind w:hanging="2"/>
              <w:jc w:val="both"/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) Realeza        (   ) Laranjeiras do Sul</w:t>
            </w:r>
          </w:p>
        </w:tc>
      </w:tr>
      <w:tr w:rsidR="00A471F5" w14:paraId="3DAC82EA" w14:textId="77777777">
        <w:trPr>
          <w:trHeight w:val="595"/>
        </w:trPr>
        <w:tc>
          <w:tcPr>
            <w:tcW w:w="4924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776AAE4" w14:textId="77777777" w:rsidR="00A471F5" w:rsidRDefault="00000000">
            <w:pPr>
              <w:pStyle w:val="normal1"/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Área em que o Projeto do PIBID está vinculado (ver quadro do item “2” deste Edital)</w:t>
            </w:r>
          </w:p>
        </w:tc>
        <w:tc>
          <w:tcPr>
            <w:tcW w:w="4406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E869FC7" w14:textId="77777777" w:rsidR="00A471F5" w:rsidRDefault="00A471F5">
            <w:pPr>
              <w:pStyle w:val="normal1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E271AF5" w14:textId="77777777" w:rsidR="00A471F5" w:rsidRDefault="00A471F5">
      <w:pPr>
        <w:pStyle w:val="normal1"/>
        <w:ind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5D41FB93" w14:textId="77777777" w:rsidR="00A471F5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Declaro que os dados apresentados acima são verdadeiros.</w:t>
      </w:r>
    </w:p>
    <w:sectPr w:rsidR="00A471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135" w:left="1701" w:header="567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CD51F" w14:textId="77777777" w:rsidR="00437277" w:rsidRDefault="00437277">
      <w:r>
        <w:separator/>
      </w:r>
    </w:p>
  </w:endnote>
  <w:endnote w:type="continuationSeparator" w:id="0">
    <w:p w14:paraId="25CB418A" w14:textId="77777777" w:rsidR="00437277" w:rsidRDefault="0043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9FED" w14:textId="77777777" w:rsidR="00A471F5" w:rsidRDefault="00A471F5">
    <w:pPr>
      <w:pStyle w:val="normal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15EC" w14:textId="77777777" w:rsidR="00A471F5" w:rsidRDefault="00000000">
    <w:pPr>
      <w:pStyle w:val="normal1"/>
      <w:tabs>
        <w:tab w:val="center" w:pos="4677"/>
        <w:tab w:val="right" w:pos="9355"/>
      </w:tabs>
      <w:ind w:hanging="2"/>
      <w:jc w:val="right"/>
      <w:rPr>
        <w:color w:val="000000"/>
      </w:rPr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</w:p>
  <w:p w14:paraId="2C83D25B" w14:textId="77777777" w:rsidR="00A471F5" w:rsidRDefault="00A471F5">
    <w:pPr>
      <w:pStyle w:val="normal1"/>
      <w:ind w:firstLine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4B13" w14:textId="77777777" w:rsidR="00A471F5" w:rsidRDefault="00000000">
    <w:pPr>
      <w:pStyle w:val="normal1"/>
      <w:tabs>
        <w:tab w:val="center" w:pos="4677"/>
        <w:tab w:val="right" w:pos="9355"/>
      </w:tabs>
      <w:ind w:hanging="2"/>
      <w:jc w:val="right"/>
      <w:rPr>
        <w:color w:val="000000"/>
      </w:rPr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</w:p>
  <w:p w14:paraId="7FF5D9E9" w14:textId="77777777" w:rsidR="00A471F5" w:rsidRDefault="00A471F5">
    <w:pPr>
      <w:pStyle w:val="normal1"/>
      <w:ind w:firstLine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797F" w14:textId="77777777" w:rsidR="00437277" w:rsidRDefault="00437277">
      <w:r>
        <w:separator/>
      </w:r>
    </w:p>
  </w:footnote>
  <w:footnote w:type="continuationSeparator" w:id="0">
    <w:p w14:paraId="1733A0E1" w14:textId="77777777" w:rsidR="00437277" w:rsidRDefault="0043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49A7" w14:textId="77777777" w:rsidR="00A471F5" w:rsidRDefault="00A471F5">
    <w:pPr>
      <w:pStyle w:val="normal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1172" w14:textId="77777777" w:rsidR="00A471F5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noProof/>
      </w:rPr>
      <w:drawing>
        <wp:inline distT="0" distB="0" distL="0" distR="0" wp14:anchorId="09A5C3D6" wp14:editId="375695A0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AF0493" w14:textId="77777777" w:rsidR="00A471F5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 w14:paraId="3F4F6427" w14:textId="77777777" w:rsidR="00A471F5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UNIVERSIDADE FEDERAL DA FRONTEIRA SUL</w:t>
    </w:r>
  </w:p>
  <w:p w14:paraId="63C2039C" w14:textId="77777777" w:rsidR="00A471F5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PRÓ-REITORIA DE GRADUAÇÃO</w:t>
    </w:r>
  </w:p>
  <w:p w14:paraId="2511508A" w14:textId="77777777" w:rsidR="00A471F5" w:rsidRDefault="00000000">
    <w:pPr>
      <w:pStyle w:val="normal1"/>
      <w:tabs>
        <w:tab w:val="center" w:pos="4677"/>
        <w:tab w:val="right" w:pos="9355"/>
      </w:tabs>
      <w:ind w:hanging="2"/>
      <w:jc w:val="center"/>
      <w:rPr>
        <w:sz w:val="16"/>
        <w:szCs w:val="16"/>
      </w:rPr>
    </w:pPr>
    <w:r>
      <w:rPr>
        <w:sz w:val="16"/>
        <w:szCs w:val="16"/>
      </w:rPr>
      <w:t>Rodovia SC 484, Km 02, Fronteira Sul, Chapecó-SC, CEP 89815-899, 49 2049-3710</w:t>
    </w:r>
  </w:p>
  <w:p w14:paraId="244B81F2" w14:textId="77777777" w:rsidR="00A471F5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sz w:val="16"/>
        <w:szCs w:val="16"/>
      </w:rPr>
      <w:t>prograd@uffs.edu.br, www.uffs.edu.br</w:t>
    </w:r>
  </w:p>
  <w:p w14:paraId="7FC4E326" w14:textId="77777777" w:rsidR="00A471F5" w:rsidRDefault="00A471F5">
    <w:pPr>
      <w:pStyle w:val="normal1"/>
      <w:tabs>
        <w:tab w:val="center" w:pos="4677"/>
        <w:tab w:val="right" w:pos="9355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CA5E" w14:textId="77777777" w:rsidR="00A471F5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noProof/>
      </w:rPr>
      <w:drawing>
        <wp:inline distT="0" distB="0" distL="0" distR="0" wp14:anchorId="0FB6ED66" wp14:editId="77BE2676">
          <wp:extent cx="733425" cy="778510"/>
          <wp:effectExtent l="0" t="0" r="0" b="0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5E4DA5" w14:textId="77777777" w:rsidR="00A471F5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 w14:paraId="01D57016" w14:textId="77777777" w:rsidR="00A471F5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UNIVERSIDADE FEDERAL DA FRONTEIRA SUL</w:t>
    </w:r>
  </w:p>
  <w:p w14:paraId="7439B7DB" w14:textId="77777777" w:rsidR="00A471F5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PRÓ-REITORIA DE GRADUAÇÃO</w:t>
    </w:r>
  </w:p>
  <w:p w14:paraId="654F51C8" w14:textId="77777777" w:rsidR="00A471F5" w:rsidRDefault="00000000">
    <w:pPr>
      <w:pStyle w:val="normal1"/>
      <w:tabs>
        <w:tab w:val="center" w:pos="4677"/>
        <w:tab w:val="right" w:pos="9355"/>
      </w:tabs>
      <w:ind w:hanging="2"/>
      <w:jc w:val="center"/>
      <w:rPr>
        <w:sz w:val="16"/>
        <w:szCs w:val="16"/>
      </w:rPr>
    </w:pPr>
    <w:r>
      <w:rPr>
        <w:sz w:val="16"/>
        <w:szCs w:val="16"/>
      </w:rPr>
      <w:t>Rodovia SC 484, Km 02, Fronteira Sul, Chapecó-SC, CEP 89815-899, 49 2049-3710</w:t>
    </w:r>
  </w:p>
  <w:p w14:paraId="2F0154ED" w14:textId="77777777" w:rsidR="00A471F5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sz w:val="16"/>
        <w:szCs w:val="16"/>
      </w:rPr>
      <w:t>prograd@uffs.edu.br, www.uffs.edu.br</w:t>
    </w:r>
  </w:p>
  <w:p w14:paraId="6123D7D2" w14:textId="77777777" w:rsidR="00A471F5" w:rsidRDefault="00A471F5">
    <w:pPr>
      <w:pStyle w:val="normal1"/>
      <w:tabs>
        <w:tab w:val="center" w:pos="4677"/>
        <w:tab w:val="right" w:pos="9355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1F5"/>
    <w:rsid w:val="00437277"/>
    <w:rsid w:val="00A471F5"/>
    <w:rsid w:val="00B1444A"/>
    <w:rsid w:val="00EA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57F2"/>
  <w15:docId w15:val="{9189A2ED-2A98-41CF-BF4E-25FB6D06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</w:rPr>
  </w:style>
  <w:style w:type="paragraph" w:styleId="Ttulo1">
    <w:name w:val="heading 1"/>
    <w:basedOn w:val="Ttulo"/>
    <w:next w:val="Corpodotexto"/>
    <w:uiPriority w:val="9"/>
    <w:qFormat/>
    <w:pPr>
      <w:ind w:left="-1"/>
      <w:outlineLvl w:val="0"/>
    </w:pPr>
  </w:style>
  <w:style w:type="paragraph" w:styleId="Ttulo2">
    <w:name w:val="heading 2"/>
    <w:basedOn w:val="Ttulo"/>
    <w:next w:val="Corpodotexto"/>
    <w:uiPriority w:val="9"/>
    <w:semiHidden/>
    <w:unhideWhenUsed/>
    <w:qFormat/>
    <w:pPr>
      <w:spacing w:before="200"/>
      <w:ind w:left="-1"/>
      <w:outlineLvl w:val="1"/>
    </w:pPr>
  </w:style>
  <w:style w:type="paragraph" w:styleId="Ttulo3">
    <w:name w:val="heading 3"/>
    <w:basedOn w:val="Ttulo"/>
    <w:next w:val="Corpodotexto"/>
    <w:uiPriority w:val="9"/>
    <w:semiHidden/>
    <w:unhideWhenUsed/>
    <w:qFormat/>
    <w:pPr>
      <w:spacing w:before="140"/>
      <w:ind w:left="-1"/>
      <w:outlineLvl w:val="2"/>
    </w:pPr>
    <w:rPr>
      <w:color w:val="808080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rte1">
    <w:name w:val="Forte1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comentrioChar1">
    <w:name w:val="Texto de comentário Char1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AssuntodocomentrioChar">
    <w:name w:val="Assunto do comentário Char"/>
    <w:basedOn w:val="TextodecomentrioChar1"/>
    <w:qFormat/>
    <w:rPr>
      <w:b/>
      <w:bCs/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baloChar">
    <w:name w:val="Texto de balão Char"/>
    <w:basedOn w:val="Fontepargpadro"/>
    <w:qFormat/>
    <w:rPr>
      <w:rFonts w:ascii="Segoe UI" w:hAnsi="Segoe UI" w:cs="Mangal"/>
      <w:w w:val="100"/>
      <w:position w:val="0"/>
      <w:sz w:val="18"/>
      <w:szCs w:val="16"/>
      <w:effect w:val="none"/>
      <w:vertAlign w:val="baseline"/>
      <w:em w:val="none"/>
    </w:rPr>
  </w:style>
  <w:style w:type="character" w:customStyle="1" w:styleId="InternetLink1">
    <w:name w:val="Internet Link1"/>
    <w:basedOn w:val="Fontepargpadro"/>
    <w:qFormat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otthistorico1">
    <w:name w:val="otthistorico1"/>
    <w:basedOn w:val="Fontepargpadr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2LVL1">
    <w:name w:val="WW_CharLFO2LVL1"/>
    <w:qFormat/>
    <w:rPr>
      <w:b/>
      <w:bCs/>
      <w:spacing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3LVL1">
    <w:name w:val="WW_CharLFO3LVL1"/>
    <w:qFormat/>
    <w:rPr>
      <w:b/>
      <w:b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4LVL1">
    <w:name w:val="WW_CharLFO4LVL1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7LVL2">
    <w:name w:val="WW_CharLFO7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character" w:customStyle="1" w:styleId="WWCharLFO12LVL1">
    <w:name w:val="WW_CharLFO12LVL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2">
    <w:name w:val="WW_CharLFO12LVL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3">
    <w:name w:val="WW_CharLFO12LVL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4">
    <w:name w:val="WW_CharLFO12LVL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5">
    <w:name w:val="WW_CharLFO12LVL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6">
    <w:name w:val="WW_CharLFO12LVL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7">
    <w:name w:val="WW_CharLFO12LVL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8">
    <w:name w:val="WW_CharLFO12LVL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9">
    <w:name w:val="WW_CharLFO12LVL9"/>
    <w:qFormat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normal1"/>
    <w:next w:val="Corpodotexto"/>
    <w:uiPriority w:val="10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1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1"/>
    <w:qFormat/>
    <w:pPr>
      <w:suppressLineNumbers/>
    </w:pPr>
  </w:style>
  <w:style w:type="paragraph" w:customStyle="1" w:styleId="normal1">
    <w:name w:val="normal1"/>
    <w:qFormat/>
    <w:pPr>
      <w:widowControl w:val="0"/>
      <w:ind w:hanging="1"/>
    </w:pPr>
  </w:style>
  <w:style w:type="paragraph" w:customStyle="1" w:styleId="Corpodotexto">
    <w:name w:val="Corpo do texto"/>
    <w:basedOn w:val="normal1"/>
    <w:qFormat/>
    <w:pPr>
      <w:spacing w:after="140" w:line="288" w:lineRule="auto"/>
    </w:pPr>
  </w:style>
  <w:style w:type="paragraph" w:customStyle="1" w:styleId="LO-Normal1">
    <w:name w:val="LO-Normal1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</w:rPr>
  </w:style>
  <w:style w:type="paragraph" w:customStyle="1" w:styleId="CabealhoeRodap">
    <w:name w:val="Cabeçalho e Rodapé"/>
    <w:basedOn w:val="normal1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styleId="Cabealho">
    <w:name w:val="header"/>
    <w:basedOn w:val="normal1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1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1"/>
    <w:qFormat/>
    <w:pPr>
      <w:spacing w:after="283"/>
      <w:ind w:left="567" w:right="567" w:firstLine="0"/>
    </w:p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1"/>
    <w:qFormat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qFormat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qFormat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1"/>
    <w:qFormat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1"/>
    <w:qFormat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1"/>
    <w:qFormat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1"/>
    <w:qFormat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  <w:qFormat/>
  </w:style>
  <w:style w:type="paragraph" w:customStyle="1" w:styleId="TTULONVEL1-PRINCIPAL">
    <w:name w:val="TÍTULO NÍVEL 1 - PRINCIPAL"/>
    <w:basedOn w:val="normal1"/>
    <w:qFormat/>
    <w:rPr>
      <w:rFonts w:ascii="Times New Roman" w:eastAsia="Times New Roman" w:hAnsi="Times New Roman" w:cs="Times New Roman"/>
      <w:b/>
      <w:bCs/>
    </w:rPr>
  </w:style>
  <w:style w:type="paragraph" w:customStyle="1" w:styleId="Normal11">
    <w:name w:val="Normal11"/>
    <w:qFormat/>
    <w:pPr>
      <w:ind w:left="-1" w:hanging="1"/>
      <w:textAlignment w:val="baseline"/>
      <w:outlineLvl w:val="0"/>
    </w:pPr>
    <w:rPr>
      <w:rFonts w:ascii="Trebuchet MS" w:eastAsia="Calibri" w:hAnsi="Trebuchet MS" w:cs="Trebuchet MS"/>
      <w:color w:val="000000"/>
      <w:kern w:val="2"/>
    </w:rPr>
  </w:style>
  <w:style w:type="paragraph" w:customStyle="1" w:styleId="Contedodatabela">
    <w:name w:val="Conteúdo da tabela"/>
    <w:basedOn w:val="normal1"/>
    <w:qFormat/>
    <w:pPr>
      <w:suppressLineNumbers/>
    </w:pPr>
  </w:style>
  <w:style w:type="paragraph" w:customStyle="1" w:styleId="Default">
    <w:name w:val="Default"/>
    <w:qFormat/>
    <w:pPr>
      <w:ind w:left="-1" w:hanging="1"/>
      <w:outlineLvl w:val="0"/>
    </w:pPr>
    <w:rPr>
      <w:rFonts w:ascii="Times New Roman" w:eastAsia="Times New Roman" w:hAnsi="Times New Roman" w:cs="Times New Roman"/>
      <w:color w:val="000000"/>
    </w:rPr>
  </w:style>
  <w:style w:type="paragraph" w:customStyle="1" w:styleId="Times">
    <w:name w:val="Times"/>
    <w:basedOn w:val="Default"/>
    <w:qFormat/>
    <w:rPr>
      <w:sz w:val="20"/>
      <w:szCs w:val="20"/>
    </w:rPr>
  </w:style>
  <w:style w:type="paragraph" w:styleId="PargrafodaLista">
    <w:name w:val="List Paragraph"/>
    <w:basedOn w:val="normal1"/>
    <w:qFormat/>
    <w:pPr>
      <w:ind w:left="720" w:firstLine="0"/>
    </w:pPr>
  </w:style>
  <w:style w:type="paragraph" w:customStyle="1" w:styleId="Standard">
    <w:name w:val="Standard"/>
    <w:qFormat/>
    <w:pPr>
      <w:widowControl w:val="0"/>
      <w:ind w:left="-1" w:hanging="1"/>
      <w:textAlignment w:val="baseline"/>
      <w:outlineLvl w:val="0"/>
    </w:pPr>
    <w:rPr>
      <w:rFonts w:ascii="Times New Roman" w:eastAsia="SimSun" w:hAnsi="Times New Roman" w:cs="Tahoma"/>
      <w:kern w:val="2"/>
    </w:rPr>
  </w:style>
  <w:style w:type="paragraph" w:customStyle="1" w:styleId="Contedodetabela">
    <w:name w:val="Conteúdo de tabela"/>
    <w:basedOn w:val="normal1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Textoembloco">
    <w:name w:val="Block Text"/>
    <w:basedOn w:val="normal1"/>
    <w:qFormat/>
    <w:pPr>
      <w:tabs>
        <w:tab w:val="left" w:pos="9709"/>
      </w:tabs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1"/>
    <w:qFormat/>
    <w:pPr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qFormat/>
    <w:pPr>
      <w:ind w:left="-1" w:hanging="1"/>
      <w:textAlignment w:val="baseline"/>
      <w:outlineLvl w:val="0"/>
    </w:pPr>
    <w:rPr>
      <w:rFonts w:ascii="Times New Roman" w:eastAsia="Mangal" w:hAnsi="Times New Roman"/>
      <w:color w:val="000000"/>
      <w:kern w:val="2"/>
    </w:rPr>
  </w:style>
  <w:style w:type="paragraph" w:customStyle="1" w:styleId="cjk">
    <w:name w:val="cjk"/>
    <w:basedOn w:val="normal1"/>
    <w:qFormat/>
    <w:pPr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qFormat/>
    <w:pPr>
      <w:ind w:left="-1" w:hanging="1"/>
      <w:textAlignment w:val="baseline"/>
      <w:outlineLvl w:val="0"/>
    </w:pPr>
    <w:rPr>
      <w:rFonts w:ascii="Times New Roman" w:eastAsia="Calibri" w:hAnsi="Times New Roman"/>
      <w:color w:val="000000"/>
      <w:kern w:val="2"/>
    </w:rPr>
  </w:style>
  <w:style w:type="paragraph" w:customStyle="1" w:styleId="Textodecomentrio1">
    <w:name w:val="Texto de comentário1"/>
    <w:basedOn w:val="normal1"/>
    <w:qFormat/>
    <w:rPr>
      <w:sz w:val="20"/>
    </w:rPr>
  </w:style>
  <w:style w:type="paragraph" w:customStyle="1" w:styleId="western1">
    <w:name w:val="western1"/>
    <w:basedOn w:val="normal1"/>
    <w:qFormat/>
    <w:pPr>
      <w:spacing w:before="280" w:after="198"/>
    </w:pPr>
    <w:rPr>
      <w:rFonts w:eastAsia="Times New Roman"/>
    </w:rPr>
  </w:style>
  <w:style w:type="paragraph" w:customStyle="1" w:styleId="western">
    <w:name w:val="western"/>
    <w:basedOn w:val="normal1"/>
    <w:qFormat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  <w:qFormat/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qFormat/>
    <w:rPr>
      <w:rFonts w:ascii="Segoe UI" w:hAnsi="Segoe UI" w:cs="Mangal"/>
      <w:sz w:val="18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F30Tl2Z2GY5jAzfrgqIpO5jP2HA==">CgMxLjAyCGguZ2pkZ3hzMghoLmdqZGd4czINaC5hNHpsMWJ6emE3NDIIaC5namRneHM4AHIhMW9sME10eFR5RzJPTmtkN3pTQ1BJZk5kdWxYNlFJaGdf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dc:description/>
  <cp:lastModifiedBy>EDUARDO LUIZ TOMASINI</cp:lastModifiedBy>
  <cp:revision>5</cp:revision>
  <cp:lastPrinted>2024-10-02T09:59:00Z</cp:lastPrinted>
  <dcterms:created xsi:type="dcterms:W3CDTF">2020-09-08T17:05:00Z</dcterms:created>
  <dcterms:modified xsi:type="dcterms:W3CDTF">2025-01-29T12:21:00Z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e9945774-3ca5-48d4-8184-632653bb7abe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2022-09-19T14:22:48Z</vt:lpwstr>
  </property>
  <property fmtid="{D5CDD505-2E9C-101B-9397-08002B2CF9AE}" pid="8" name="MSIP_Label_defa4170-0d19-0005-0004-bc88714345d2_SiteId">
    <vt:lpwstr>f84f97bc-32e2-433e-8804-98d511f5ed6d</vt:lpwstr>
  </property>
</Properties>
</file>